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0D36" w14:textId="77777777" w:rsidR="008011C6" w:rsidRDefault="008011C6" w:rsidP="008011C6">
      <w:pPr>
        <w:tabs>
          <w:tab w:val="left" w:pos="2163"/>
        </w:tabs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  <w:r>
        <w:rPr>
          <w:rFonts w:ascii="黑体" w:eastAsia="黑体" w:hAnsi="黑体" w:cs="仿宋_GB2312" w:hint="eastAsia"/>
          <w:sz w:val="32"/>
          <w:szCs w:val="32"/>
        </w:rPr>
        <w:tab/>
      </w:r>
    </w:p>
    <w:p w14:paraId="0C9B951B" w14:textId="77777777" w:rsidR="008011C6" w:rsidRDefault="008011C6" w:rsidP="008011C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东涌镇工业企业复工申请办理流程</w:t>
      </w:r>
    </w:p>
    <w:p w14:paraId="47B3E109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ACCE0E6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申请企业向所在村（居）复工接件服务窗口递交《东涌镇工业企业复工现场核查表》（附件2）。</w:t>
      </w:r>
    </w:p>
    <w:p w14:paraId="00DCAE1A" w14:textId="17332193" w:rsidR="008011C6" w:rsidRDefault="008011C6" w:rsidP="008011C6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14437" wp14:editId="1AB7C5FC">
                <wp:simplePos x="0" y="0"/>
                <wp:positionH relativeFrom="column">
                  <wp:posOffset>2562225</wp:posOffset>
                </wp:positionH>
                <wp:positionV relativeFrom="paragraph">
                  <wp:posOffset>173355</wp:posOffset>
                </wp:positionV>
                <wp:extent cx="267970" cy="457835"/>
                <wp:effectExtent l="29210" t="6985" r="26670" b="20955"/>
                <wp:wrapNone/>
                <wp:docPr id="1" name="箭头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45783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D2E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" o:spid="_x0000_s1026" type="#_x0000_t67" style="position:absolute;left:0;text-align:left;margin-left:201.75pt;margin-top:13.65pt;width:21.1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" adj="15279" fillcolor="#5b9bd5" strokecolor="#41719c" strokeweight="1pt"/>
            </w:pict>
          </mc:Fallback>
        </mc:AlternateContent>
      </w:r>
    </w:p>
    <w:p w14:paraId="2D0FC70E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5432FC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村（居）接件后，联合镇网格中心对申请企业按要求进行现场核查，同时转发至相关部门（附件2核查表中的部门）。</w:t>
      </w:r>
    </w:p>
    <w:p w14:paraId="2634DD28" w14:textId="426A3D00" w:rsidR="008011C6" w:rsidRDefault="008011C6" w:rsidP="008011C6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2D423" wp14:editId="3624F225">
                <wp:simplePos x="0" y="0"/>
                <wp:positionH relativeFrom="column">
                  <wp:posOffset>2569210</wp:posOffset>
                </wp:positionH>
                <wp:positionV relativeFrom="paragraph">
                  <wp:posOffset>190500</wp:posOffset>
                </wp:positionV>
                <wp:extent cx="267970" cy="457835"/>
                <wp:effectExtent l="19050" t="0" r="17780" b="37465"/>
                <wp:wrapNone/>
                <wp:docPr id="4" name="箭头: 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4578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9ABC" id="箭头: 下 4" o:spid="_x0000_s1026" type="#_x0000_t67" style="position:absolute;left:0;text-align:left;margin-left:202.3pt;margin-top:15pt;width:21.1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" adj="15279" fillcolor="#5b9bd5" strokecolor="#2d5171" strokeweight="1pt">
                <v:path arrowok="t"/>
              </v:shape>
            </w:pict>
          </mc:Fallback>
        </mc:AlternateContent>
      </w:r>
    </w:p>
    <w:p w14:paraId="5514FD07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13BE9E9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村（居）汇总相关部门核查意见后，对于符合条件的企业资料报送镇防疫领导小组（由镇经济办接件代审）；对于不符合条件的，勒令其整改。</w:t>
      </w:r>
    </w:p>
    <w:p w14:paraId="1289467F" w14:textId="06CD0977" w:rsidR="008011C6" w:rsidRDefault="008011C6" w:rsidP="008011C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11A9B" wp14:editId="4436D66E">
                <wp:simplePos x="0" y="0"/>
                <wp:positionH relativeFrom="column">
                  <wp:posOffset>2559050</wp:posOffset>
                </wp:positionH>
                <wp:positionV relativeFrom="paragraph">
                  <wp:posOffset>186690</wp:posOffset>
                </wp:positionV>
                <wp:extent cx="267970" cy="457835"/>
                <wp:effectExtent l="19050" t="0" r="17780" b="37465"/>
                <wp:wrapNone/>
                <wp:docPr id="5" name="箭头: 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4578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7B45" id="箭头: 下 5" o:spid="_x0000_s1026" type="#_x0000_t67" style="position:absolute;left:0;text-align:left;margin-left:201.5pt;margin-top:14.7pt;width:21.1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" adj="15279" fillcolor="#5b9bd5" strokecolor="#2d5171" strokeweight="1pt">
                <v:path arrowok="t"/>
              </v:shape>
            </w:pict>
          </mc:Fallback>
        </mc:AlternateContent>
      </w:r>
    </w:p>
    <w:p w14:paraId="3762281D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A9C04B" w14:textId="77777777" w:rsidR="008011C6" w:rsidRDefault="008011C6" w:rsidP="008011C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镇防疫领导小组对企业复工申请进行初审，由镇经济办通知申请企业向区工信局系统提交申请。</w:t>
      </w:r>
    </w:p>
    <w:p w14:paraId="4A42DC54" w14:textId="30B36649" w:rsidR="008011C6" w:rsidRDefault="008011C6" w:rsidP="008011C6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688A0" wp14:editId="23D80137">
                <wp:simplePos x="0" y="0"/>
                <wp:positionH relativeFrom="column">
                  <wp:posOffset>2549525</wp:posOffset>
                </wp:positionH>
                <wp:positionV relativeFrom="paragraph">
                  <wp:posOffset>153035</wp:posOffset>
                </wp:positionV>
                <wp:extent cx="267970" cy="457835"/>
                <wp:effectExtent l="19050" t="0" r="17780" b="37465"/>
                <wp:wrapNone/>
                <wp:docPr id="6" name="箭头: 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4578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DBDB" id="箭头: 下 6" o:spid="_x0000_s1026" type="#_x0000_t67" style="position:absolute;left:0;text-align:left;margin-left:200.75pt;margin-top:12.05pt;width:21.1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" adj="15279" fillcolor="#5b9bd5" strokecolor="#2d5171" strokeweight="1pt">
                <v:path arrowok="t"/>
              </v:shape>
            </w:pict>
          </mc:Fallback>
        </mc:AlternateContent>
      </w:r>
    </w:p>
    <w:p w14:paraId="020B6F9E" w14:textId="77777777" w:rsidR="008011C6" w:rsidRDefault="008011C6" w:rsidP="008011C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C59F7F" w14:textId="0CE4C6E1" w:rsidR="008011C6" w:rsidRDefault="008011C6" w:rsidP="008011C6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区工信局对企业复工申请进行审批，批准后，企业方</w:t>
      </w:r>
      <w:r>
        <w:rPr>
          <w:rFonts w:ascii="仿宋_GB2312" w:eastAsia="仿宋_GB2312" w:hAnsi="仿宋_GB2312" w:cs="仿宋_GB2312" w:hint="eastAsia"/>
          <w:sz w:val="32"/>
          <w:szCs w:val="32"/>
        </w:rPr>
        <w:t>可复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工。</w:t>
      </w:r>
    </w:p>
    <w:p w14:paraId="37848D3A" w14:textId="77777777" w:rsidR="008011C6" w:rsidRDefault="008011C6" w:rsidP="008011C6">
      <w:pPr>
        <w:tabs>
          <w:tab w:val="left" w:pos="2163"/>
        </w:tabs>
        <w:rPr>
          <w:rFonts w:ascii="黑体" w:eastAsia="黑体" w:hAnsi="黑体" w:cs="仿宋_GB2312" w:hint="eastAsia"/>
          <w:bCs/>
          <w:sz w:val="32"/>
          <w:szCs w:val="32"/>
        </w:rPr>
      </w:pPr>
    </w:p>
    <w:p w14:paraId="1951AE73" w14:textId="77777777" w:rsidR="00630E61" w:rsidRPr="008011C6" w:rsidRDefault="008D1FC3"/>
    <w:sectPr w:rsidR="00630E61" w:rsidRPr="0080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AF39A" w14:textId="77777777" w:rsidR="008D1FC3" w:rsidRDefault="008D1FC3" w:rsidP="008011C6">
      <w:r>
        <w:separator/>
      </w:r>
    </w:p>
  </w:endnote>
  <w:endnote w:type="continuationSeparator" w:id="0">
    <w:p w14:paraId="4B87B78E" w14:textId="77777777" w:rsidR="008D1FC3" w:rsidRDefault="008D1FC3" w:rsidP="0080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8092" w14:textId="77777777" w:rsidR="008D1FC3" w:rsidRDefault="008D1FC3" w:rsidP="008011C6">
      <w:r>
        <w:separator/>
      </w:r>
    </w:p>
  </w:footnote>
  <w:footnote w:type="continuationSeparator" w:id="0">
    <w:p w14:paraId="0977FCB9" w14:textId="77777777" w:rsidR="008D1FC3" w:rsidRDefault="008D1FC3" w:rsidP="0080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26"/>
    <w:rsid w:val="002B332D"/>
    <w:rsid w:val="00653FA5"/>
    <w:rsid w:val="008011C6"/>
    <w:rsid w:val="008D1FC3"/>
    <w:rsid w:val="009D6826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BD3C1"/>
  <w15:chartTrackingRefBased/>
  <w15:docId w15:val="{92BDEA0F-3559-43B7-951E-E8FAF19D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nsgs</dc:creator>
  <cp:keywords/>
  <dc:description/>
  <cp:lastModifiedBy>nsgs</cp:lastModifiedBy>
  <cp:revision>2</cp:revision>
  <dcterms:created xsi:type="dcterms:W3CDTF">2020-02-09T12:43:00Z</dcterms:created>
  <dcterms:modified xsi:type="dcterms:W3CDTF">2020-02-09T12:44:00Z</dcterms:modified>
</cp:coreProperties>
</file>